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29F9" w:rsidTr="0026644B">
        <w:tc>
          <w:tcPr>
            <w:tcW w:w="2392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 xml:space="preserve">People </w:t>
            </w:r>
          </w:p>
        </w:tc>
        <w:tc>
          <w:tcPr>
            <w:tcW w:w="2393" w:type="dxa"/>
          </w:tcPr>
          <w:p w:rsidR="006029F9" w:rsidRDefault="002C39CD" w:rsidP="00E50569">
            <w:r>
              <w:t>люди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  <w:tc>
          <w:tcPr>
            <w:tcW w:w="2393" w:type="dxa"/>
          </w:tcPr>
          <w:p w:rsidR="006029F9" w:rsidRDefault="00E50569" w:rsidP="00E50569">
            <w:r>
              <w:t>учить</w:t>
            </w:r>
          </w:p>
        </w:tc>
      </w:tr>
      <w:tr w:rsidR="006029F9" w:rsidTr="0026644B">
        <w:tc>
          <w:tcPr>
            <w:tcW w:w="2392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novel</w:t>
            </w:r>
          </w:p>
        </w:tc>
        <w:tc>
          <w:tcPr>
            <w:tcW w:w="2393" w:type="dxa"/>
          </w:tcPr>
          <w:p w:rsidR="006029F9" w:rsidRDefault="002C39CD" w:rsidP="00E50569">
            <w:r>
              <w:t>роман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393" w:type="dxa"/>
          </w:tcPr>
          <w:p w:rsidR="006029F9" w:rsidRDefault="00E50569" w:rsidP="00E50569">
            <w:r>
              <w:t>важный</w:t>
            </w:r>
          </w:p>
        </w:tc>
      </w:tr>
      <w:tr w:rsidR="006029F9" w:rsidTr="0026644B">
        <w:tc>
          <w:tcPr>
            <w:tcW w:w="2392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exciting</w:t>
            </w:r>
          </w:p>
        </w:tc>
        <w:tc>
          <w:tcPr>
            <w:tcW w:w="2393" w:type="dxa"/>
          </w:tcPr>
          <w:p w:rsidR="006029F9" w:rsidRDefault="002C39CD" w:rsidP="00E50569">
            <w:r>
              <w:t>захватывающе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Find out</w:t>
            </w:r>
          </w:p>
        </w:tc>
        <w:tc>
          <w:tcPr>
            <w:tcW w:w="2393" w:type="dxa"/>
          </w:tcPr>
          <w:p w:rsidR="006029F9" w:rsidRDefault="00E50569" w:rsidP="00E50569">
            <w:r>
              <w:t>находить</w:t>
            </w:r>
          </w:p>
        </w:tc>
      </w:tr>
      <w:tr w:rsidR="006029F9" w:rsidTr="0026644B">
        <w:tc>
          <w:tcPr>
            <w:tcW w:w="2392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  <w:tc>
          <w:tcPr>
            <w:tcW w:w="2393" w:type="dxa"/>
          </w:tcPr>
          <w:p w:rsidR="006029F9" w:rsidRDefault="002C39CD" w:rsidP="00E50569">
            <w:r>
              <w:t>персонаж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everything</w:t>
            </w:r>
          </w:p>
        </w:tc>
        <w:tc>
          <w:tcPr>
            <w:tcW w:w="2393" w:type="dxa"/>
          </w:tcPr>
          <w:p w:rsidR="006029F9" w:rsidRDefault="00E50569" w:rsidP="00E50569">
            <w:r>
              <w:t>все</w:t>
            </w:r>
          </w:p>
        </w:tc>
      </w:tr>
      <w:tr w:rsidR="006029F9" w:rsidTr="0026644B">
        <w:tc>
          <w:tcPr>
            <w:tcW w:w="2392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2393" w:type="dxa"/>
          </w:tcPr>
          <w:p w:rsidR="006029F9" w:rsidRDefault="002C39CD" w:rsidP="00E50569">
            <w:r>
              <w:t>сын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need</w:t>
            </w:r>
          </w:p>
        </w:tc>
        <w:tc>
          <w:tcPr>
            <w:tcW w:w="2393" w:type="dxa"/>
          </w:tcPr>
          <w:p w:rsidR="006029F9" w:rsidRDefault="00E50569" w:rsidP="00E50569">
            <w:r>
              <w:t>нуждаться</w:t>
            </w:r>
          </w:p>
        </w:tc>
      </w:tr>
      <w:tr w:rsidR="006029F9" w:rsidTr="0026644B">
        <w:tc>
          <w:tcPr>
            <w:tcW w:w="2392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decide</w:t>
            </w:r>
          </w:p>
        </w:tc>
        <w:tc>
          <w:tcPr>
            <w:tcW w:w="2393" w:type="dxa"/>
          </w:tcPr>
          <w:p w:rsidR="006029F9" w:rsidRDefault="002C39CD" w:rsidP="00E50569">
            <w:r>
              <w:t>решать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survive</w:t>
            </w:r>
          </w:p>
        </w:tc>
        <w:tc>
          <w:tcPr>
            <w:tcW w:w="2393" w:type="dxa"/>
          </w:tcPr>
          <w:p w:rsidR="006029F9" w:rsidRDefault="00E50569" w:rsidP="00E50569">
            <w:r>
              <w:t>выживать</w:t>
            </w:r>
          </w:p>
        </w:tc>
      </w:tr>
      <w:tr w:rsidR="006029F9" w:rsidTr="0026644B">
        <w:tc>
          <w:tcPr>
            <w:tcW w:w="2392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2393" w:type="dxa"/>
          </w:tcPr>
          <w:p w:rsidR="006029F9" w:rsidRDefault="002C39CD" w:rsidP="00E50569">
            <w:r>
              <w:t>путешествия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wood</w:t>
            </w:r>
          </w:p>
        </w:tc>
        <w:tc>
          <w:tcPr>
            <w:tcW w:w="2393" w:type="dxa"/>
          </w:tcPr>
          <w:p w:rsidR="006029F9" w:rsidRDefault="00E50569" w:rsidP="00E50569">
            <w:r>
              <w:t>древесина</w:t>
            </w:r>
          </w:p>
        </w:tc>
      </w:tr>
      <w:tr w:rsidR="006029F9" w:rsidTr="0026644B">
        <w:tc>
          <w:tcPr>
            <w:tcW w:w="2392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393" w:type="dxa"/>
          </w:tcPr>
          <w:p w:rsidR="006029F9" w:rsidRDefault="002C39CD" w:rsidP="00E50569">
            <w:r>
              <w:t>страна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tree</w:t>
            </w:r>
          </w:p>
        </w:tc>
        <w:tc>
          <w:tcPr>
            <w:tcW w:w="2393" w:type="dxa"/>
          </w:tcPr>
          <w:p w:rsidR="006029F9" w:rsidRDefault="00E50569" w:rsidP="00E50569">
            <w:r>
              <w:t>дерево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ship</w:t>
            </w:r>
          </w:p>
        </w:tc>
        <w:tc>
          <w:tcPr>
            <w:tcW w:w="2393" w:type="dxa"/>
          </w:tcPr>
          <w:p w:rsidR="006029F9" w:rsidRDefault="002C39CD" w:rsidP="00E50569">
            <w:r>
              <w:t>корабль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build</w:t>
            </w:r>
          </w:p>
        </w:tc>
        <w:tc>
          <w:tcPr>
            <w:tcW w:w="2393" w:type="dxa"/>
          </w:tcPr>
          <w:p w:rsidR="006029F9" w:rsidRDefault="00E50569" w:rsidP="00E50569">
            <w:r>
              <w:t>строить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2393" w:type="dxa"/>
          </w:tcPr>
          <w:p w:rsidR="006029F9" w:rsidRDefault="002C39CD" w:rsidP="00E50569">
            <w:r>
              <w:t>другие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393" w:type="dxa"/>
          </w:tcPr>
          <w:p w:rsidR="006029F9" w:rsidRDefault="00E50569" w:rsidP="00E50569">
            <w:r>
              <w:t>погода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storm</w:t>
            </w:r>
          </w:p>
        </w:tc>
        <w:tc>
          <w:tcPr>
            <w:tcW w:w="2393" w:type="dxa"/>
          </w:tcPr>
          <w:p w:rsidR="006029F9" w:rsidRDefault="002C39CD" w:rsidP="00E50569">
            <w:r>
              <w:t>шторм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wet</w:t>
            </w:r>
          </w:p>
        </w:tc>
        <w:tc>
          <w:tcPr>
            <w:tcW w:w="2393" w:type="dxa"/>
          </w:tcPr>
          <w:p w:rsidR="006029F9" w:rsidRDefault="00E50569" w:rsidP="00E50569">
            <w:r>
              <w:t>влажный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sink</w:t>
            </w:r>
          </w:p>
        </w:tc>
        <w:tc>
          <w:tcPr>
            <w:tcW w:w="2393" w:type="dxa"/>
          </w:tcPr>
          <w:p w:rsidR="006029F9" w:rsidRDefault="002C39CD" w:rsidP="00E50569">
            <w:r>
              <w:t>тонуть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move</w:t>
            </w:r>
          </w:p>
        </w:tc>
        <w:tc>
          <w:tcPr>
            <w:tcW w:w="2393" w:type="dxa"/>
          </w:tcPr>
          <w:p w:rsidR="006029F9" w:rsidRDefault="00E50569" w:rsidP="00E50569">
            <w:r>
              <w:t>двигаться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island</w:t>
            </w:r>
          </w:p>
        </w:tc>
        <w:tc>
          <w:tcPr>
            <w:tcW w:w="2393" w:type="dxa"/>
          </w:tcPr>
          <w:p w:rsidR="006029F9" w:rsidRDefault="002C39CD" w:rsidP="00E50569">
            <w:r>
              <w:t>остров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cave</w:t>
            </w:r>
          </w:p>
        </w:tc>
        <w:tc>
          <w:tcPr>
            <w:tcW w:w="2393" w:type="dxa"/>
          </w:tcPr>
          <w:p w:rsidR="006029F9" w:rsidRDefault="00E50569" w:rsidP="00E50569">
            <w:r>
              <w:t>пещера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alone</w:t>
            </w:r>
          </w:p>
        </w:tc>
        <w:tc>
          <w:tcPr>
            <w:tcW w:w="2393" w:type="dxa"/>
          </w:tcPr>
          <w:p w:rsidR="006029F9" w:rsidRDefault="002C39CD" w:rsidP="00E50569">
            <w:r>
              <w:t>один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grow</w:t>
            </w:r>
          </w:p>
        </w:tc>
        <w:tc>
          <w:tcPr>
            <w:tcW w:w="2393" w:type="dxa"/>
          </w:tcPr>
          <w:p w:rsidR="006029F9" w:rsidRDefault="00E50569" w:rsidP="00E50569">
            <w:r>
              <w:t>расти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2393" w:type="dxa"/>
          </w:tcPr>
          <w:p w:rsidR="006029F9" w:rsidRDefault="002C39CD" w:rsidP="00E50569">
            <w:r>
              <w:t>брать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vegetable</w:t>
            </w:r>
          </w:p>
        </w:tc>
        <w:tc>
          <w:tcPr>
            <w:tcW w:w="2393" w:type="dxa"/>
          </w:tcPr>
          <w:p w:rsidR="006029F9" w:rsidRDefault="00E50569" w:rsidP="00E50569">
            <w:r>
              <w:t>овощи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2393" w:type="dxa"/>
          </w:tcPr>
          <w:p w:rsidR="006029F9" w:rsidRDefault="002C39CD" w:rsidP="00E50569">
            <w:r>
              <w:t>из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seed</w:t>
            </w:r>
          </w:p>
        </w:tc>
        <w:tc>
          <w:tcPr>
            <w:tcW w:w="2393" w:type="dxa"/>
          </w:tcPr>
          <w:p w:rsidR="006029F9" w:rsidRDefault="00E50569" w:rsidP="00E50569">
            <w:r>
              <w:t>семя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such</w:t>
            </w:r>
          </w:p>
        </w:tc>
        <w:tc>
          <w:tcPr>
            <w:tcW w:w="2393" w:type="dxa"/>
          </w:tcPr>
          <w:p w:rsidR="006029F9" w:rsidRDefault="00E50569" w:rsidP="00E50569">
            <w:r>
              <w:t>такой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hunt</w:t>
            </w:r>
          </w:p>
        </w:tc>
        <w:tc>
          <w:tcPr>
            <w:tcW w:w="2393" w:type="dxa"/>
          </w:tcPr>
          <w:p w:rsidR="006029F9" w:rsidRDefault="00E50569" w:rsidP="00E50569">
            <w:r>
              <w:t>охотиться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2393" w:type="dxa"/>
          </w:tcPr>
          <w:p w:rsidR="006029F9" w:rsidRDefault="00E50569" w:rsidP="00E50569">
            <w:r>
              <w:t>одежды</w:t>
            </w:r>
          </w:p>
        </w:tc>
        <w:tc>
          <w:tcPr>
            <w:tcW w:w="2393" w:type="dxa"/>
          </w:tcPr>
          <w:p w:rsidR="006029F9" w:rsidRPr="006029F9" w:rsidRDefault="00E50569" w:rsidP="00E50569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6029F9">
              <w:rPr>
                <w:lang w:val="en-US"/>
              </w:rPr>
              <w:t>e</w:t>
            </w:r>
            <w:r>
              <w:t>а</w:t>
            </w:r>
            <w:r w:rsidR="006029F9">
              <w:rPr>
                <w:lang w:val="en-US"/>
              </w:rPr>
              <w:t>t</w:t>
            </w:r>
          </w:p>
        </w:tc>
        <w:tc>
          <w:tcPr>
            <w:tcW w:w="2393" w:type="dxa"/>
          </w:tcPr>
          <w:p w:rsidR="006029F9" w:rsidRDefault="00E50569" w:rsidP="00E50569">
            <w:r>
              <w:t>мясо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tools</w:t>
            </w:r>
          </w:p>
        </w:tc>
        <w:tc>
          <w:tcPr>
            <w:tcW w:w="2393" w:type="dxa"/>
          </w:tcPr>
          <w:p w:rsidR="006029F9" w:rsidRDefault="00E50569" w:rsidP="00E50569">
            <w:r>
              <w:t>инструменты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salt</w:t>
            </w:r>
          </w:p>
        </w:tc>
        <w:tc>
          <w:tcPr>
            <w:tcW w:w="2393" w:type="dxa"/>
          </w:tcPr>
          <w:p w:rsidR="006029F9" w:rsidRDefault="00E50569" w:rsidP="00E50569">
            <w:r>
              <w:t>соль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adventures</w:t>
            </w:r>
          </w:p>
        </w:tc>
        <w:tc>
          <w:tcPr>
            <w:tcW w:w="2393" w:type="dxa"/>
          </w:tcPr>
          <w:p w:rsidR="006029F9" w:rsidRDefault="00E50569" w:rsidP="00E50569">
            <w:r>
              <w:t>приключение</w:t>
            </w:r>
          </w:p>
        </w:tc>
        <w:tc>
          <w:tcPr>
            <w:tcW w:w="2393" w:type="dxa"/>
          </w:tcPr>
          <w:p w:rsidR="006029F9" w:rsidRP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keep</w:t>
            </w:r>
          </w:p>
        </w:tc>
        <w:tc>
          <w:tcPr>
            <w:tcW w:w="2393" w:type="dxa"/>
          </w:tcPr>
          <w:p w:rsidR="006029F9" w:rsidRDefault="00E50569" w:rsidP="00E50569">
            <w:r>
              <w:t>сохранить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fresh</w:t>
            </w:r>
          </w:p>
        </w:tc>
        <w:tc>
          <w:tcPr>
            <w:tcW w:w="2393" w:type="dxa"/>
          </w:tcPr>
          <w:p w:rsidR="006029F9" w:rsidRDefault="00E50569" w:rsidP="00E50569">
            <w:r>
              <w:t>свежий</w:t>
            </w:r>
          </w:p>
        </w:tc>
        <w:tc>
          <w:tcPr>
            <w:tcW w:w="2393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393" w:type="dxa"/>
          </w:tcPr>
          <w:p w:rsidR="006029F9" w:rsidRDefault="00E50569" w:rsidP="00E50569">
            <w:r>
              <w:t>голодный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</w:tc>
        <w:tc>
          <w:tcPr>
            <w:tcW w:w="2393" w:type="dxa"/>
          </w:tcPr>
          <w:p w:rsidR="006029F9" w:rsidRDefault="00E50569" w:rsidP="00E50569">
            <w:r>
              <w:t>никогда</w:t>
            </w:r>
          </w:p>
        </w:tc>
        <w:tc>
          <w:tcPr>
            <w:tcW w:w="2393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2393" w:type="dxa"/>
          </w:tcPr>
          <w:p w:rsidR="006029F9" w:rsidRDefault="00E50569" w:rsidP="00E50569">
            <w:r>
              <w:t>готовить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plant</w:t>
            </w:r>
          </w:p>
        </w:tc>
        <w:tc>
          <w:tcPr>
            <w:tcW w:w="2393" w:type="dxa"/>
          </w:tcPr>
          <w:p w:rsidR="006029F9" w:rsidRDefault="00E50569" w:rsidP="00E50569">
            <w:r>
              <w:t>растение</w:t>
            </w:r>
          </w:p>
        </w:tc>
        <w:tc>
          <w:tcPr>
            <w:tcW w:w="2393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2393" w:type="dxa"/>
          </w:tcPr>
          <w:p w:rsidR="006029F9" w:rsidRDefault="00E50569" w:rsidP="00E50569">
            <w:r>
              <w:t>огонь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paper</w:t>
            </w:r>
          </w:p>
        </w:tc>
        <w:tc>
          <w:tcPr>
            <w:tcW w:w="2393" w:type="dxa"/>
          </w:tcPr>
          <w:p w:rsidR="006029F9" w:rsidRDefault="00E50569" w:rsidP="00E50569">
            <w:r>
              <w:t>бумага</w:t>
            </w:r>
          </w:p>
        </w:tc>
        <w:tc>
          <w:tcPr>
            <w:tcW w:w="2393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about</w:t>
            </w:r>
          </w:p>
        </w:tc>
        <w:tc>
          <w:tcPr>
            <w:tcW w:w="2393" w:type="dxa"/>
          </w:tcPr>
          <w:p w:rsidR="006029F9" w:rsidRDefault="00E50569" w:rsidP="00E50569">
            <w:r>
              <w:t>про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nature</w:t>
            </w:r>
          </w:p>
        </w:tc>
        <w:tc>
          <w:tcPr>
            <w:tcW w:w="2393" w:type="dxa"/>
          </w:tcPr>
          <w:p w:rsidR="006029F9" w:rsidRDefault="00E50569" w:rsidP="00E50569">
            <w:r>
              <w:t>природа</w:t>
            </w:r>
          </w:p>
        </w:tc>
        <w:tc>
          <w:tcPr>
            <w:tcW w:w="2393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enjoy</w:t>
            </w:r>
          </w:p>
        </w:tc>
        <w:tc>
          <w:tcPr>
            <w:tcW w:w="2393" w:type="dxa"/>
          </w:tcPr>
          <w:p w:rsidR="006029F9" w:rsidRDefault="00E50569" w:rsidP="00E50569">
            <w:r>
              <w:t>наслаждаться</w:t>
            </w:r>
          </w:p>
        </w:tc>
      </w:tr>
      <w:tr w:rsidR="006029F9" w:rsidTr="0026644B">
        <w:tc>
          <w:tcPr>
            <w:tcW w:w="2392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chance</w:t>
            </w:r>
          </w:p>
        </w:tc>
        <w:tc>
          <w:tcPr>
            <w:tcW w:w="2393" w:type="dxa"/>
          </w:tcPr>
          <w:p w:rsidR="006029F9" w:rsidRDefault="00E50569" w:rsidP="00E50569">
            <w:pPr>
              <w:tabs>
                <w:tab w:val="left" w:pos="1215"/>
              </w:tabs>
            </w:pPr>
            <w:r>
              <w:t>шанс</w:t>
            </w:r>
          </w:p>
        </w:tc>
        <w:tc>
          <w:tcPr>
            <w:tcW w:w="2393" w:type="dxa"/>
          </w:tcPr>
          <w:p w:rsidR="006029F9" w:rsidRDefault="006029F9" w:rsidP="00E50569">
            <w:pPr>
              <w:rPr>
                <w:lang w:val="en-US"/>
              </w:rPr>
            </w:pPr>
            <w:r>
              <w:rPr>
                <w:lang w:val="en-US"/>
              </w:rPr>
              <w:t>leave</w:t>
            </w:r>
          </w:p>
        </w:tc>
        <w:tc>
          <w:tcPr>
            <w:tcW w:w="2393" w:type="dxa"/>
          </w:tcPr>
          <w:p w:rsidR="006029F9" w:rsidRDefault="00E50569" w:rsidP="00E50569">
            <w:r>
              <w:t>покидать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around</w:t>
            </w:r>
          </w:p>
        </w:tc>
        <w:tc>
          <w:tcPr>
            <w:tcW w:w="2393" w:type="dxa"/>
          </w:tcPr>
          <w:p w:rsidR="0026644B" w:rsidRDefault="0026644B" w:rsidP="00E50569">
            <w:pPr>
              <w:tabs>
                <w:tab w:val="left" w:pos="1215"/>
              </w:tabs>
            </w:pPr>
            <w:r>
              <w:t>вокруг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village</w:t>
            </w:r>
          </w:p>
        </w:tc>
        <w:tc>
          <w:tcPr>
            <w:tcW w:w="2393" w:type="dxa"/>
          </w:tcPr>
          <w:p w:rsidR="0026644B" w:rsidRDefault="00F62A77" w:rsidP="00E50569">
            <w:r>
              <w:t>деревня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parents</w:t>
            </w:r>
          </w:p>
        </w:tc>
        <w:tc>
          <w:tcPr>
            <w:tcW w:w="2393" w:type="dxa"/>
          </w:tcPr>
          <w:p w:rsidR="0026644B" w:rsidRDefault="0026644B" w:rsidP="00E50569">
            <w:pPr>
              <w:tabs>
                <w:tab w:val="left" w:pos="1215"/>
              </w:tabs>
            </w:pPr>
            <w:r>
              <w:t>родители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breakfast</w:t>
            </w:r>
          </w:p>
        </w:tc>
        <w:tc>
          <w:tcPr>
            <w:tcW w:w="2393" w:type="dxa"/>
          </w:tcPr>
          <w:p w:rsidR="0026644B" w:rsidRDefault="00F62A77" w:rsidP="00E50569">
            <w:r>
              <w:t>завтрак</w:t>
            </w:r>
          </w:p>
        </w:tc>
      </w:tr>
      <w:tr w:rsidR="0026644B" w:rsidTr="0026644B">
        <w:tc>
          <w:tcPr>
            <w:tcW w:w="2392" w:type="dxa"/>
          </w:tcPr>
          <w:p w:rsidR="0026644B" w:rsidRP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grandparents</w:t>
            </w:r>
          </w:p>
        </w:tc>
        <w:tc>
          <w:tcPr>
            <w:tcW w:w="2393" w:type="dxa"/>
          </w:tcPr>
          <w:p w:rsidR="0026644B" w:rsidRDefault="0026644B" w:rsidP="00E50569">
            <w:pPr>
              <w:tabs>
                <w:tab w:val="left" w:pos="1215"/>
              </w:tabs>
            </w:pPr>
            <w:r>
              <w:t>Бабушка\дедушка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usually</w:t>
            </w:r>
          </w:p>
        </w:tc>
        <w:tc>
          <w:tcPr>
            <w:tcW w:w="2393" w:type="dxa"/>
          </w:tcPr>
          <w:p w:rsidR="0026644B" w:rsidRDefault="00F62A77" w:rsidP="00E50569">
            <w:r>
              <w:t>обычно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</w:tc>
        <w:tc>
          <w:tcPr>
            <w:tcW w:w="2393" w:type="dxa"/>
          </w:tcPr>
          <w:p w:rsidR="0026644B" w:rsidRDefault="0026644B" w:rsidP="00E50569">
            <w:pPr>
              <w:tabs>
                <w:tab w:val="left" w:pos="1215"/>
              </w:tabs>
            </w:pPr>
            <w:r>
              <w:t>вставать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2393" w:type="dxa"/>
          </w:tcPr>
          <w:p w:rsidR="0026644B" w:rsidRDefault="00F62A77" w:rsidP="00E50569">
            <w:r>
              <w:t>хлеб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early</w:t>
            </w:r>
          </w:p>
        </w:tc>
        <w:tc>
          <w:tcPr>
            <w:tcW w:w="2393" w:type="dxa"/>
          </w:tcPr>
          <w:p w:rsidR="0026644B" w:rsidRDefault="0026644B" w:rsidP="00E50569">
            <w:pPr>
              <w:tabs>
                <w:tab w:val="left" w:pos="1215"/>
              </w:tabs>
            </w:pPr>
            <w:r>
              <w:t>рано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2393" w:type="dxa"/>
          </w:tcPr>
          <w:p w:rsidR="0026644B" w:rsidRDefault="00F62A77" w:rsidP="00E50569">
            <w:r>
              <w:t>чай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2393" w:type="dxa"/>
          </w:tcPr>
          <w:p w:rsidR="0026644B" w:rsidRDefault="0026644B" w:rsidP="00E50569">
            <w:pPr>
              <w:tabs>
                <w:tab w:val="left" w:pos="1215"/>
              </w:tabs>
            </w:pPr>
            <w:r>
              <w:t>кормить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honey</w:t>
            </w:r>
          </w:p>
        </w:tc>
        <w:tc>
          <w:tcPr>
            <w:tcW w:w="2393" w:type="dxa"/>
          </w:tcPr>
          <w:p w:rsidR="0026644B" w:rsidRDefault="00F62A77" w:rsidP="00E50569">
            <w:r>
              <w:t>мед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pick</w:t>
            </w:r>
          </w:p>
        </w:tc>
        <w:tc>
          <w:tcPr>
            <w:tcW w:w="2393" w:type="dxa"/>
          </w:tcPr>
          <w:p w:rsidR="0026644B" w:rsidRPr="00F62A77" w:rsidRDefault="00F62A77" w:rsidP="00E50569">
            <w:pPr>
              <w:tabs>
                <w:tab w:val="left" w:pos="1215"/>
              </w:tabs>
            </w:pPr>
            <w:r>
              <w:t>брать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2393" w:type="dxa"/>
          </w:tcPr>
          <w:p w:rsidR="0026644B" w:rsidRDefault="00F62A77" w:rsidP="00E50569">
            <w:r>
              <w:t>перерыв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сад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exercise</w:t>
            </w:r>
          </w:p>
        </w:tc>
        <w:tc>
          <w:tcPr>
            <w:tcW w:w="2393" w:type="dxa"/>
          </w:tcPr>
          <w:p w:rsidR="0026644B" w:rsidRDefault="00F62A77" w:rsidP="00E50569">
            <w:r>
              <w:t>упражнение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ходить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  <w:tc>
          <w:tcPr>
            <w:tcW w:w="2393" w:type="dxa"/>
          </w:tcPr>
          <w:p w:rsidR="0026644B" w:rsidRDefault="00F62A77" w:rsidP="00E50569">
            <w:r>
              <w:t>заканчивать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полдник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lunchtime</w:t>
            </w:r>
          </w:p>
        </w:tc>
        <w:tc>
          <w:tcPr>
            <w:tcW w:w="2393" w:type="dxa"/>
          </w:tcPr>
          <w:p w:rsidR="0026644B" w:rsidRDefault="00F62A77" w:rsidP="00E50569">
            <w:r>
              <w:t>Время обеда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brush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чистить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Take off</w:t>
            </w:r>
          </w:p>
        </w:tc>
        <w:tc>
          <w:tcPr>
            <w:tcW w:w="2393" w:type="dxa"/>
          </w:tcPr>
          <w:p w:rsidR="0026644B" w:rsidRDefault="00F62A77" w:rsidP="00E50569">
            <w:r>
              <w:t>снимать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teeth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зубы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2393" w:type="dxa"/>
          </w:tcPr>
          <w:p w:rsidR="0026644B" w:rsidRDefault="00F62A77" w:rsidP="00E50569">
            <w:r>
              <w:t>обувь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evening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вечер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into</w:t>
            </w:r>
          </w:p>
        </w:tc>
        <w:tc>
          <w:tcPr>
            <w:tcW w:w="2393" w:type="dxa"/>
          </w:tcPr>
          <w:p w:rsidR="0026644B" w:rsidRDefault="00F62A77" w:rsidP="00E50569">
            <w:r>
              <w:t xml:space="preserve">В 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ужин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always</w:t>
            </w:r>
          </w:p>
        </w:tc>
        <w:tc>
          <w:tcPr>
            <w:tcW w:w="2393" w:type="dxa"/>
          </w:tcPr>
          <w:p w:rsidR="0026644B" w:rsidRDefault="00F62A77" w:rsidP="00E50569">
            <w:r>
              <w:t>всегда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bedtime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Перед сном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slipper</w:t>
            </w:r>
          </w:p>
        </w:tc>
        <w:tc>
          <w:tcPr>
            <w:tcW w:w="2393" w:type="dxa"/>
          </w:tcPr>
          <w:p w:rsidR="0026644B" w:rsidRDefault="00F62A77" w:rsidP="00E50569">
            <w:r>
              <w:t>тапочки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26644B">
            <w:pPr>
              <w:rPr>
                <w:lang w:val="en-US"/>
              </w:rPr>
            </w:pPr>
            <w:r>
              <w:rPr>
                <w:lang w:val="en-US"/>
              </w:rPr>
              <w:t>mattress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матрас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indoor</w:t>
            </w:r>
          </w:p>
        </w:tc>
        <w:tc>
          <w:tcPr>
            <w:tcW w:w="2393" w:type="dxa"/>
          </w:tcPr>
          <w:p w:rsidR="0026644B" w:rsidRDefault="00F62A77" w:rsidP="00E50569">
            <w:r>
              <w:t>В помещении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Get out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убирать</w:t>
            </w:r>
          </w:p>
        </w:tc>
        <w:tc>
          <w:tcPr>
            <w:tcW w:w="2393" w:type="dxa"/>
          </w:tcPr>
          <w:p w:rsidR="0026644B" w:rsidRDefault="0026644B" w:rsidP="0026644B">
            <w:pPr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2393" w:type="dxa"/>
          </w:tcPr>
          <w:p w:rsidR="0026644B" w:rsidRDefault="00F62A77" w:rsidP="00E50569">
            <w:r>
              <w:t>ездить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cupboard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шкаф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2393" w:type="dxa"/>
          </w:tcPr>
          <w:p w:rsidR="0026644B" w:rsidRDefault="00F62A77" w:rsidP="00E50569">
            <w:r>
              <w:t>велосипед</w:t>
            </w:r>
          </w:p>
        </w:tc>
      </w:tr>
      <w:tr w:rsidR="0026644B" w:rsidTr="0026644B">
        <w:tc>
          <w:tcPr>
            <w:tcW w:w="2392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during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В течении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bowl</w:t>
            </w:r>
          </w:p>
        </w:tc>
        <w:tc>
          <w:tcPr>
            <w:tcW w:w="2393" w:type="dxa"/>
          </w:tcPr>
          <w:p w:rsidR="0026644B" w:rsidRDefault="00F62A77" w:rsidP="00E50569">
            <w:r>
              <w:t>чашка</w:t>
            </w:r>
          </w:p>
        </w:tc>
      </w:tr>
      <w:tr w:rsidR="0026644B" w:rsidTr="0026644B">
        <w:tc>
          <w:tcPr>
            <w:tcW w:w="2392" w:type="dxa"/>
          </w:tcPr>
          <w:p w:rsidR="0026644B" w:rsidRPr="00F62A77" w:rsidRDefault="00F62A77" w:rsidP="00E50569">
            <w:r>
              <w:rPr>
                <w:lang w:val="en-US"/>
              </w:rPr>
              <w:t>room</w:t>
            </w:r>
          </w:p>
        </w:tc>
        <w:tc>
          <w:tcPr>
            <w:tcW w:w="2393" w:type="dxa"/>
          </w:tcPr>
          <w:p w:rsidR="0026644B" w:rsidRDefault="00F62A77" w:rsidP="00E50569">
            <w:pPr>
              <w:tabs>
                <w:tab w:val="left" w:pos="1215"/>
              </w:tabs>
            </w:pPr>
            <w:r>
              <w:t>комната</w:t>
            </w:r>
          </w:p>
        </w:tc>
        <w:tc>
          <w:tcPr>
            <w:tcW w:w="2393" w:type="dxa"/>
          </w:tcPr>
          <w:p w:rsidR="0026644B" w:rsidRDefault="0026644B" w:rsidP="00E50569">
            <w:pPr>
              <w:rPr>
                <w:lang w:val="en-US"/>
              </w:rPr>
            </w:pPr>
            <w:r>
              <w:rPr>
                <w:lang w:val="en-US"/>
              </w:rPr>
              <w:t>furniture</w:t>
            </w:r>
          </w:p>
        </w:tc>
        <w:tc>
          <w:tcPr>
            <w:tcW w:w="2393" w:type="dxa"/>
          </w:tcPr>
          <w:p w:rsidR="0026644B" w:rsidRDefault="00F62A77" w:rsidP="00E50569">
            <w:r>
              <w:t>мебель</w:t>
            </w:r>
          </w:p>
        </w:tc>
      </w:tr>
    </w:tbl>
    <w:p w:rsidR="0026644B" w:rsidRDefault="00E50569">
      <w:pPr>
        <w:rPr>
          <w:lang w:val="en-US"/>
        </w:rPr>
      </w:pPr>
      <w:r>
        <w:rPr>
          <w:lang w:val="en-US"/>
        </w:rPr>
        <w:t xml:space="preserve">Extensive </w:t>
      </w:r>
      <w:r w:rsidR="0026644B">
        <w:rPr>
          <w:lang w:val="en-US"/>
        </w:rPr>
        <w:t>reading Famil</w:t>
      </w:r>
      <w:r w:rsidR="00F62A77">
        <w:rPr>
          <w:lang w:val="en-US"/>
        </w:rPr>
        <w:t>y</w:t>
      </w:r>
    </w:p>
    <w:p w:rsidR="0026644B" w:rsidRDefault="0026644B">
      <w:pPr>
        <w:rPr>
          <w:lang w:val="en-US"/>
        </w:rPr>
      </w:pPr>
    </w:p>
    <w:p w:rsidR="0026644B" w:rsidRDefault="0026644B">
      <w:pPr>
        <w:rPr>
          <w:lang w:val="en-US"/>
        </w:rPr>
      </w:pPr>
    </w:p>
    <w:p w:rsidR="00E50569" w:rsidRPr="00E50569" w:rsidRDefault="00E50569" w:rsidP="00E50569">
      <w:pPr>
        <w:rPr>
          <w:lang w:val="en-US"/>
        </w:rPr>
      </w:pPr>
      <w:r>
        <w:rPr>
          <w:lang w:val="en-US"/>
        </w:rPr>
        <w:lastRenderedPageBreak/>
        <w:t>Extensive reading Family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74"/>
      </w:tblGrid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люди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учить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роман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важный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захватывающе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находить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персонаж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все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сын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нуждаться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решать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выживать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путешествия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древесина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страна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дерево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корабль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строить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другие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погода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шторм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влажный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тонуть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двигаться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остров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пещера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один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расти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брать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овощи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из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семя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такой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охотиться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одежды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мясо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инструменты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соль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приключение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Pr="00E50569" w:rsidRDefault="006111CA" w:rsidP="00E50569">
            <w:r>
              <w:t>сохранить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свежий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голодный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никогда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готовить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растение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огонь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бумага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про</w:t>
            </w:r>
          </w:p>
        </w:tc>
      </w:tr>
      <w:tr w:rsidR="006111CA" w:rsidTr="006111CA"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r>
              <w:t>природа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наслаждаться</w:t>
            </w:r>
          </w:p>
        </w:tc>
      </w:tr>
      <w:tr w:rsidR="006111CA" w:rsidTr="00F62A77">
        <w:trPr>
          <w:trHeight w:val="275"/>
        </w:trPr>
        <w:tc>
          <w:tcPr>
            <w:tcW w:w="2376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11CA" w:rsidRDefault="006111CA" w:rsidP="00E50569">
            <w:pPr>
              <w:tabs>
                <w:tab w:val="left" w:pos="1215"/>
              </w:tabs>
            </w:pPr>
            <w:r>
              <w:t>шанс</w:t>
            </w:r>
          </w:p>
        </w:tc>
        <w:tc>
          <w:tcPr>
            <w:tcW w:w="2410" w:type="dxa"/>
          </w:tcPr>
          <w:p w:rsidR="006111CA" w:rsidRDefault="006111CA" w:rsidP="00E50569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6111CA" w:rsidRDefault="006111CA" w:rsidP="00E50569">
            <w:r>
              <w:t>покидать</w:t>
            </w:r>
          </w:p>
        </w:tc>
      </w:tr>
      <w:tr w:rsidR="00F62A77" w:rsidTr="00F62A77">
        <w:trPr>
          <w:trHeight w:val="30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вокруг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деревня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родители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завтрак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Бабушка\дедушка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обычно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вставать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хлеб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рано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чай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кормить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мед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Pr="00F62A77" w:rsidRDefault="00F62A77" w:rsidP="00F62A77">
            <w:pPr>
              <w:tabs>
                <w:tab w:val="left" w:pos="1215"/>
              </w:tabs>
            </w:pPr>
            <w:r>
              <w:t>брать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перерыв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сад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упражнение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ходить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заканчивать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полдник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Время обеда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чистить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снимать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зубы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обувь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вечер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 xml:space="preserve">В </w:t>
            </w:r>
          </w:p>
        </w:tc>
        <w:bookmarkStart w:id="0" w:name="_GoBack"/>
        <w:bookmarkEnd w:id="0"/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ужин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всегда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Перед сном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тапочки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матрас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В помещении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убирать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ездить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шкаф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велосипед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В течении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чашка</w:t>
            </w:r>
          </w:p>
        </w:tc>
      </w:tr>
      <w:tr w:rsidR="00F62A77" w:rsidTr="00F62A77">
        <w:trPr>
          <w:trHeight w:val="270"/>
        </w:trPr>
        <w:tc>
          <w:tcPr>
            <w:tcW w:w="2376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62A77" w:rsidRDefault="00F62A77" w:rsidP="00F62A77">
            <w:pPr>
              <w:tabs>
                <w:tab w:val="left" w:pos="1215"/>
              </w:tabs>
            </w:pPr>
            <w:r>
              <w:t>комната</w:t>
            </w:r>
          </w:p>
        </w:tc>
        <w:tc>
          <w:tcPr>
            <w:tcW w:w="2410" w:type="dxa"/>
          </w:tcPr>
          <w:p w:rsidR="00F62A77" w:rsidRDefault="00F62A77" w:rsidP="00F62A77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F62A77" w:rsidRDefault="00F62A77" w:rsidP="00F62A77">
            <w:r>
              <w:t>мебель</w:t>
            </w:r>
          </w:p>
        </w:tc>
      </w:tr>
    </w:tbl>
    <w:p w:rsidR="00E50569" w:rsidRDefault="00E50569">
      <w:pPr>
        <w:rPr>
          <w:lang w:val="en-US"/>
        </w:rPr>
      </w:pPr>
    </w:p>
    <w:p w:rsidR="0026644B" w:rsidRPr="006029F9" w:rsidRDefault="0026644B">
      <w:pPr>
        <w:rPr>
          <w:lang w:val="en-US"/>
        </w:rPr>
      </w:pPr>
    </w:p>
    <w:sectPr w:rsidR="0026644B" w:rsidRPr="0060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D1"/>
    <w:rsid w:val="0026644B"/>
    <w:rsid w:val="002C39CD"/>
    <w:rsid w:val="00320BD1"/>
    <w:rsid w:val="006029F9"/>
    <w:rsid w:val="006111CA"/>
    <w:rsid w:val="008F2112"/>
    <w:rsid w:val="00E50569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2016-09-15T11:49:00Z</dcterms:created>
  <dcterms:modified xsi:type="dcterms:W3CDTF">2016-09-15T12:51:00Z</dcterms:modified>
</cp:coreProperties>
</file>